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CB3" w:rsidRDefault="00C51CB3" w:rsidP="00C51CB3">
      <w:pPr>
        <w:bidi/>
        <w:jc w:val="center"/>
        <w:rPr>
          <w:rFonts w:ascii="Times New Roman" w:hAnsi="Times New Roman"/>
          <w:b/>
          <w:bCs/>
          <w:sz w:val="24"/>
          <w:szCs w:val="28"/>
          <w:lang w:bidi="fa-IR"/>
        </w:rPr>
      </w:pPr>
      <w:r>
        <w:rPr>
          <w:rFonts w:ascii="Times New Roman" w:hAnsi="Times New Roman" w:hint="cs"/>
          <w:b/>
          <w:bCs/>
          <w:sz w:val="24"/>
          <w:szCs w:val="28"/>
          <w:rtl/>
          <w:lang w:bidi="fa-IR"/>
        </w:rPr>
        <w:t>اثربخشی مداخلات روان</w:t>
      </w:r>
      <w:r>
        <w:rPr>
          <w:rFonts w:ascii="Calibri" w:hAnsi="Calibri" w:hint="cs"/>
          <w:b/>
          <w:bCs/>
          <w:sz w:val="24"/>
          <w:szCs w:val="28"/>
          <w:lang w:bidi="fa-IR"/>
        </w:rPr>
        <w:t>‌</w:t>
      </w:r>
      <w:r>
        <w:rPr>
          <w:rFonts w:ascii="Times New Roman" w:hAnsi="Times New Roman" w:hint="cs"/>
          <w:b/>
          <w:bCs/>
          <w:sz w:val="24"/>
          <w:szCs w:val="28"/>
          <w:rtl/>
          <w:lang w:bidi="fa-IR"/>
        </w:rPr>
        <w:t>شناختی برای اختلالات اضطراب خاص کودکان و نوجوانان: بررسی سیستماتیک و فراتحلیلی</w:t>
      </w:r>
    </w:p>
    <w:p w:rsidR="00C51CB3" w:rsidRDefault="00C51CB3" w:rsidP="00C51CB3">
      <w:pPr>
        <w:bidi/>
        <w:rPr>
          <w:rFonts w:ascii="Times New Roman" w:hAnsi="Times New Roman" w:hint="cs"/>
          <w:b/>
          <w:bCs/>
          <w:sz w:val="24"/>
          <w:szCs w:val="28"/>
          <w:rtl/>
          <w:lang w:bidi="fa-IR"/>
        </w:rPr>
      </w:pPr>
      <w:r>
        <w:rPr>
          <w:rFonts w:ascii="Times New Roman" w:hAnsi="Times New Roman" w:hint="cs"/>
          <w:b/>
          <w:bCs/>
          <w:sz w:val="24"/>
          <w:szCs w:val="28"/>
          <w:rtl/>
          <w:lang w:bidi="fa-IR"/>
        </w:rPr>
        <w:t>چکیده</w:t>
      </w:r>
    </w:p>
    <w:p w:rsidR="00C51CB3" w:rsidRDefault="00C51CB3" w:rsidP="00C51CB3">
      <w:pPr>
        <w:bidi/>
        <w:ind w:firstLine="340"/>
        <w:jc w:val="both"/>
        <w:rPr>
          <w:rFonts w:ascii="Times New Roman" w:hAnsi="Times New Roman" w:hint="cs"/>
          <w:sz w:val="24"/>
          <w:szCs w:val="28"/>
          <w:rtl/>
          <w:lang w:bidi="fa-IR"/>
        </w:rPr>
      </w:pPr>
      <w:r>
        <w:rPr>
          <w:rFonts w:ascii="Times New Roman" w:hAnsi="Times New Roman" w:hint="cs"/>
          <w:sz w:val="24"/>
          <w:szCs w:val="28"/>
          <w:rtl/>
          <w:lang w:bidi="fa-IR"/>
        </w:rPr>
        <w:t>اختلالات استرس در کودکان و نوجوانان بسیار شایع است. محدودیت</w:t>
      </w:r>
      <w:r>
        <w:rPr>
          <w:rFonts w:ascii="Calibri" w:hAnsi="Calibri" w:hint="cs"/>
          <w:sz w:val="24"/>
          <w:szCs w:val="28"/>
          <w:lang w:bidi="fa-IR"/>
        </w:rPr>
        <w:t>‌</w:t>
      </w:r>
      <w:r>
        <w:rPr>
          <w:rFonts w:ascii="Times New Roman" w:hAnsi="Times New Roman" w:hint="cs"/>
          <w:sz w:val="24"/>
          <w:szCs w:val="28"/>
          <w:rtl/>
          <w:lang w:bidi="fa-IR"/>
        </w:rPr>
        <w:t>های نقشی مرتبط و نتایج روان</w:t>
      </w:r>
      <w:r>
        <w:rPr>
          <w:rFonts w:ascii="Calibri" w:hAnsi="Calibri" w:hint="cs"/>
          <w:sz w:val="24"/>
          <w:szCs w:val="28"/>
          <w:lang w:bidi="fa-IR"/>
        </w:rPr>
        <w:t>‌</w:t>
      </w:r>
      <w:r>
        <w:rPr>
          <w:rFonts w:ascii="Times New Roman" w:hAnsi="Times New Roman" w:hint="cs"/>
          <w:sz w:val="24"/>
          <w:szCs w:val="28"/>
          <w:rtl/>
          <w:lang w:bidi="fa-IR"/>
        </w:rPr>
        <w:t>شناختی منفی منجر به پژوهش</w:t>
      </w:r>
      <w:r>
        <w:rPr>
          <w:rFonts w:ascii="Calibri" w:hAnsi="Calibri" w:hint="cs"/>
          <w:sz w:val="24"/>
          <w:szCs w:val="28"/>
          <w:lang w:bidi="fa-IR"/>
        </w:rPr>
        <w:t>‌</w:t>
      </w:r>
      <w:r>
        <w:rPr>
          <w:rFonts w:ascii="Times New Roman" w:hAnsi="Times New Roman" w:hint="cs"/>
          <w:sz w:val="24"/>
          <w:szCs w:val="28"/>
          <w:rtl/>
          <w:lang w:bidi="fa-IR"/>
        </w:rPr>
        <w:t>های زیادی در حوزه مداخلات روان</w:t>
      </w:r>
      <w:r>
        <w:rPr>
          <w:rFonts w:ascii="Calibri" w:hAnsi="Calibri" w:hint="cs"/>
          <w:sz w:val="24"/>
          <w:szCs w:val="28"/>
          <w:lang w:bidi="fa-IR"/>
        </w:rPr>
        <w:t>‌</w:t>
      </w:r>
      <w:r>
        <w:rPr>
          <w:rFonts w:ascii="Times New Roman" w:hAnsi="Times New Roman" w:hint="cs"/>
          <w:sz w:val="24"/>
          <w:szCs w:val="28"/>
          <w:rtl/>
          <w:lang w:bidi="fa-IR"/>
        </w:rPr>
        <w:t>شناختی موثر شده است. به هر حال، انچه که در اینجا به عنوان حلقه مفقوده به حساب می</w:t>
      </w:r>
      <w:r>
        <w:rPr>
          <w:rFonts w:ascii="Calibri" w:hAnsi="Calibri" w:hint="cs"/>
          <w:sz w:val="24"/>
          <w:szCs w:val="28"/>
          <w:lang w:bidi="fa-IR"/>
        </w:rPr>
        <w:t>‌</w:t>
      </w:r>
      <w:r>
        <w:rPr>
          <w:rFonts w:ascii="Times New Roman" w:hAnsi="Times New Roman" w:hint="cs"/>
          <w:sz w:val="24"/>
          <w:szCs w:val="28"/>
          <w:rtl/>
          <w:lang w:bidi="fa-IR"/>
        </w:rPr>
        <w:t>آید، بررسی جامع پژوهش</w:t>
      </w:r>
      <w:r>
        <w:rPr>
          <w:rFonts w:ascii="Calibri" w:hAnsi="Calibri" w:hint="cs"/>
          <w:sz w:val="24"/>
          <w:szCs w:val="28"/>
          <w:lang w:bidi="fa-IR"/>
        </w:rPr>
        <w:t>‌</w:t>
      </w:r>
      <w:r>
        <w:rPr>
          <w:rFonts w:ascii="Times New Roman" w:hAnsi="Times New Roman" w:hint="cs"/>
          <w:sz w:val="24"/>
          <w:szCs w:val="28"/>
          <w:rtl/>
          <w:lang w:bidi="fa-IR"/>
        </w:rPr>
        <w:t>های پیشینی است که به تعریف اثربخشی این درمان</w:t>
      </w:r>
      <w:r>
        <w:rPr>
          <w:rFonts w:ascii="Calibri" w:hAnsi="Calibri" w:hint="cs"/>
          <w:sz w:val="24"/>
          <w:szCs w:val="28"/>
          <w:lang w:bidi="fa-IR"/>
        </w:rPr>
        <w:t>‌</w:t>
      </w:r>
      <w:r>
        <w:rPr>
          <w:rFonts w:ascii="Times New Roman" w:hAnsi="Times New Roman" w:hint="cs"/>
          <w:sz w:val="24"/>
          <w:szCs w:val="28"/>
          <w:rtl/>
          <w:lang w:bidi="fa-IR"/>
        </w:rPr>
        <w:t>ها برای اختلالات خاص می</w:t>
      </w:r>
      <w:r>
        <w:rPr>
          <w:rFonts w:ascii="Calibri" w:hAnsi="Calibri" w:hint="cs"/>
          <w:sz w:val="24"/>
          <w:szCs w:val="28"/>
          <w:lang w:bidi="fa-IR"/>
        </w:rPr>
        <w:t>‌</w:t>
      </w:r>
      <w:r>
        <w:rPr>
          <w:rFonts w:ascii="Times New Roman" w:hAnsi="Times New Roman" w:hint="cs"/>
          <w:sz w:val="24"/>
          <w:szCs w:val="28"/>
          <w:rtl/>
          <w:lang w:bidi="fa-IR"/>
        </w:rPr>
        <w:t>پردازد. بررسی سیستماتیک و فراتحلیل</w:t>
      </w:r>
      <w:r>
        <w:rPr>
          <w:rFonts w:ascii="Calibri" w:hAnsi="Calibri" w:hint="cs"/>
          <w:sz w:val="24"/>
          <w:szCs w:val="28"/>
          <w:lang w:bidi="fa-IR"/>
        </w:rPr>
        <w:t>‌</w:t>
      </w:r>
      <w:r>
        <w:rPr>
          <w:rFonts w:ascii="Times New Roman" w:hAnsi="Times New Roman" w:hint="cs"/>
          <w:sz w:val="24"/>
          <w:szCs w:val="28"/>
          <w:rtl/>
          <w:lang w:bidi="fa-IR"/>
        </w:rPr>
        <w:t>هایی که به ارزیابی اثربخشی درمان</w:t>
      </w:r>
      <w:r>
        <w:rPr>
          <w:rFonts w:ascii="Calibri" w:hAnsi="Calibri" w:hint="cs"/>
          <w:sz w:val="24"/>
          <w:szCs w:val="28"/>
          <w:lang w:bidi="fa-IR"/>
        </w:rPr>
        <w:t>‌</w:t>
      </w:r>
      <w:r>
        <w:rPr>
          <w:rFonts w:ascii="Times New Roman" w:hAnsi="Times New Roman" w:hint="cs"/>
          <w:sz w:val="24"/>
          <w:szCs w:val="28"/>
          <w:rtl/>
          <w:lang w:bidi="fa-IR"/>
        </w:rPr>
        <w:t>های روان</w:t>
      </w:r>
      <w:r>
        <w:rPr>
          <w:rFonts w:ascii="Calibri" w:hAnsi="Calibri" w:hint="cs"/>
          <w:sz w:val="24"/>
          <w:szCs w:val="28"/>
          <w:lang w:bidi="fa-IR"/>
        </w:rPr>
        <w:t>‌</w:t>
      </w:r>
      <w:r>
        <w:rPr>
          <w:rFonts w:ascii="Times New Roman" w:hAnsi="Times New Roman" w:hint="cs"/>
          <w:sz w:val="24"/>
          <w:szCs w:val="28"/>
          <w:rtl/>
          <w:lang w:bidi="fa-IR"/>
        </w:rPr>
        <w:t>شناختی برای اختلالات اضطراب خاص کودکان و نوجوانان می</w:t>
      </w:r>
      <w:r>
        <w:rPr>
          <w:rFonts w:ascii="Calibri" w:hAnsi="Calibri" w:hint="cs"/>
          <w:sz w:val="24"/>
          <w:szCs w:val="28"/>
          <w:lang w:bidi="fa-IR"/>
        </w:rPr>
        <w:t>‌</w:t>
      </w:r>
      <w:r>
        <w:rPr>
          <w:rFonts w:ascii="Times New Roman" w:hAnsi="Times New Roman" w:hint="cs"/>
          <w:sz w:val="24"/>
          <w:szCs w:val="28"/>
          <w:rtl/>
          <w:lang w:bidi="fa-IR"/>
        </w:rPr>
        <w:t xml:space="preserve">پردازد، صورت گرفته است. این پژوهش از دستورالعمل </w:t>
      </w:r>
      <w:proofErr w:type="spellStart"/>
      <w:r>
        <w:rPr>
          <w:rFonts w:ascii="Times New Roman" w:hAnsi="Times New Roman"/>
          <w:sz w:val="24"/>
          <w:szCs w:val="28"/>
          <w:lang w:bidi="fa-IR"/>
        </w:rPr>
        <w:t>PRISMA</w:t>
      </w:r>
      <w:proofErr w:type="spellEnd"/>
      <w:r>
        <w:rPr>
          <w:rFonts w:ascii="Times New Roman" w:hAnsi="Times New Roman" w:hint="cs"/>
          <w:sz w:val="24"/>
          <w:szCs w:val="28"/>
          <w:rtl/>
          <w:lang w:bidi="fa-IR"/>
        </w:rPr>
        <w:t xml:space="preserve"> استفاده می</w:t>
      </w:r>
      <w:r>
        <w:rPr>
          <w:rFonts w:ascii="Calibri" w:hAnsi="Calibri" w:hint="cs"/>
          <w:sz w:val="24"/>
          <w:szCs w:val="28"/>
          <w:lang w:bidi="fa-IR"/>
        </w:rPr>
        <w:t>‌</w:t>
      </w:r>
      <w:r>
        <w:rPr>
          <w:rFonts w:ascii="Times New Roman" w:hAnsi="Times New Roman" w:hint="cs"/>
          <w:sz w:val="24"/>
          <w:szCs w:val="28"/>
          <w:rtl/>
          <w:lang w:bidi="fa-IR"/>
        </w:rPr>
        <w:t>کند. چهار بانک اطلاعاتی کتابخانه</w:t>
      </w:r>
      <w:r>
        <w:rPr>
          <w:rFonts w:ascii="Calibri" w:hAnsi="Calibri" w:hint="cs"/>
          <w:sz w:val="24"/>
          <w:szCs w:val="28"/>
          <w:lang w:bidi="fa-IR"/>
        </w:rPr>
        <w:t>‌</w:t>
      </w:r>
      <w:r>
        <w:rPr>
          <w:rFonts w:ascii="Times New Roman" w:hAnsi="Times New Roman" w:hint="cs"/>
          <w:sz w:val="24"/>
          <w:szCs w:val="28"/>
          <w:rtl/>
          <w:lang w:bidi="fa-IR"/>
        </w:rPr>
        <w:t>ای مورد پژوهش قرار گرفته</w:t>
      </w:r>
      <w:r>
        <w:rPr>
          <w:rFonts w:ascii="Calibri" w:hAnsi="Calibri" w:hint="cs"/>
          <w:sz w:val="24"/>
          <w:szCs w:val="28"/>
          <w:lang w:bidi="fa-IR"/>
        </w:rPr>
        <w:t>‌</w:t>
      </w:r>
      <w:r>
        <w:rPr>
          <w:rFonts w:ascii="Times New Roman" w:hAnsi="Times New Roman" w:hint="cs"/>
          <w:sz w:val="24"/>
          <w:szCs w:val="28"/>
          <w:rtl/>
          <w:lang w:bidi="fa-IR"/>
        </w:rPr>
        <w:t xml:space="preserve">اند که عبارتند از: </w:t>
      </w:r>
      <w:r>
        <w:rPr>
          <w:rFonts w:ascii="Times New Roman" w:hAnsi="Times New Roman"/>
          <w:sz w:val="24"/>
          <w:szCs w:val="28"/>
          <w:lang w:bidi="fa-IR"/>
        </w:rPr>
        <w:t>MEDLINE (PubMed)</w:t>
      </w:r>
      <w:r>
        <w:rPr>
          <w:rFonts w:ascii="Times New Roman" w:hAnsi="Times New Roman" w:hint="cs"/>
          <w:sz w:val="24"/>
          <w:szCs w:val="28"/>
          <w:rtl/>
          <w:lang w:bidi="fa-IR"/>
        </w:rPr>
        <w:t xml:space="preserve">، </w:t>
      </w:r>
      <w:proofErr w:type="spellStart"/>
      <w:r>
        <w:rPr>
          <w:rFonts w:ascii="Times New Roman" w:hAnsi="Times New Roman"/>
          <w:sz w:val="24"/>
          <w:szCs w:val="28"/>
          <w:lang w:bidi="fa-IR"/>
        </w:rPr>
        <w:t>PsycINFO</w:t>
      </w:r>
      <w:proofErr w:type="spellEnd"/>
      <w:r>
        <w:rPr>
          <w:rFonts w:ascii="Times New Roman" w:hAnsi="Times New Roman" w:hint="cs"/>
          <w:sz w:val="24"/>
          <w:szCs w:val="28"/>
          <w:rtl/>
          <w:lang w:bidi="fa-IR"/>
        </w:rPr>
        <w:t xml:space="preserve">، وبگاه علوم (جموعه مرکزی)، </w:t>
      </w:r>
      <w:r>
        <w:rPr>
          <w:rFonts w:ascii="Times New Roman" w:hAnsi="Times New Roman"/>
          <w:sz w:val="24"/>
          <w:szCs w:val="28"/>
          <w:lang w:bidi="fa-IR"/>
        </w:rPr>
        <w:t>Cochran Library</w:t>
      </w:r>
      <w:r>
        <w:rPr>
          <w:rFonts w:ascii="Times New Roman" w:hAnsi="Times New Roman" w:hint="cs"/>
          <w:sz w:val="24"/>
          <w:szCs w:val="28"/>
          <w:rtl/>
          <w:lang w:bidi="fa-IR"/>
        </w:rPr>
        <w:t>. دو محقق به صورت مستقل به بررسی این مقالات براساس عنوان، چکیده، و متن کامل طبق معیار ورودی و خروجی ثابت می پردازند. دو محقق مستقل به ارزیابی کیفیت روش</w:t>
      </w:r>
      <w:r>
        <w:rPr>
          <w:rFonts w:ascii="Calibri" w:hAnsi="Calibri" w:hint="cs"/>
          <w:sz w:val="24"/>
          <w:szCs w:val="28"/>
          <w:lang w:bidi="fa-IR"/>
        </w:rPr>
        <w:t>‌</w:t>
      </w:r>
      <w:r>
        <w:rPr>
          <w:rFonts w:ascii="Times New Roman" w:hAnsi="Times New Roman" w:hint="cs"/>
          <w:sz w:val="24"/>
          <w:szCs w:val="28"/>
          <w:rtl/>
          <w:lang w:bidi="fa-IR"/>
        </w:rPr>
        <w:t xml:space="preserve"> بررسی</w:t>
      </w:r>
      <w:r>
        <w:rPr>
          <w:rFonts w:ascii="Calibri" w:hAnsi="Calibri" w:hint="cs"/>
          <w:sz w:val="24"/>
          <w:szCs w:val="28"/>
          <w:lang w:bidi="fa-IR"/>
        </w:rPr>
        <w:t>‌</w:t>
      </w:r>
      <w:r>
        <w:rPr>
          <w:rFonts w:ascii="Times New Roman" w:hAnsi="Times New Roman" w:hint="cs"/>
          <w:sz w:val="24"/>
          <w:szCs w:val="28"/>
          <w:rtl/>
          <w:lang w:bidi="fa-IR"/>
        </w:rPr>
        <w:t xml:space="preserve">های موردنظر با استفاده از بانک اطلاعاتی </w:t>
      </w:r>
      <w:r>
        <w:rPr>
          <w:rFonts w:ascii="Times New Roman" w:hAnsi="Times New Roman"/>
          <w:sz w:val="24"/>
          <w:szCs w:val="28"/>
          <w:lang w:bidi="fa-IR"/>
        </w:rPr>
        <w:t>AMSTAR-2</w:t>
      </w:r>
      <w:r>
        <w:rPr>
          <w:rFonts w:ascii="Times New Roman" w:hAnsi="Times New Roman" w:hint="cs"/>
          <w:sz w:val="24"/>
          <w:szCs w:val="28"/>
          <w:rtl/>
          <w:lang w:bidi="fa-IR"/>
        </w:rPr>
        <w:t xml:space="preserve"> پرداختند. پنج سند در این بررسی سیستماتیک مد نطر قرار گرفتند. چهار پژوهش مربوط به کودکان و نوجوان دارای فوبیا خاص، اختلال اضطراب فراگیر، اختلال اضطراب جدایی، و یک پژوهش صرفا تمرکزش را روی ترس</w:t>
      </w:r>
      <w:r>
        <w:rPr>
          <w:rFonts w:ascii="Calibri" w:hAnsi="Calibri" w:hint="cs"/>
          <w:sz w:val="24"/>
          <w:szCs w:val="28"/>
          <w:lang w:bidi="fa-IR"/>
        </w:rPr>
        <w:t>‌</w:t>
      </w:r>
      <w:r>
        <w:rPr>
          <w:rFonts w:ascii="Times New Roman" w:hAnsi="Times New Roman" w:hint="cs"/>
          <w:sz w:val="24"/>
          <w:szCs w:val="28"/>
          <w:rtl/>
          <w:lang w:bidi="fa-IR"/>
        </w:rPr>
        <w:t>های شبانه قرار داده است. مشخص شده که مداخلات درمانی رفتاری-شناختی برای درمان این تشخیص</w:t>
      </w:r>
      <w:r>
        <w:rPr>
          <w:rFonts w:ascii="Calibri" w:hAnsi="Calibri" w:hint="cs"/>
          <w:sz w:val="24"/>
          <w:szCs w:val="28"/>
          <w:lang w:bidi="fa-IR"/>
        </w:rPr>
        <w:t>‌</w:t>
      </w:r>
      <w:r>
        <w:rPr>
          <w:rFonts w:ascii="Times New Roman" w:hAnsi="Times New Roman" w:hint="cs"/>
          <w:sz w:val="24"/>
          <w:szCs w:val="28"/>
          <w:rtl/>
          <w:lang w:bidi="fa-IR"/>
        </w:rPr>
        <w:t>ها در کوتاه</w:t>
      </w:r>
      <w:r>
        <w:rPr>
          <w:rFonts w:ascii="Calibri" w:hAnsi="Calibri" w:hint="cs"/>
          <w:sz w:val="24"/>
          <w:szCs w:val="28"/>
          <w:lang w:bidi="fa-IR"/>
        </w:rPr>
        <w:t>‌</w:t>
      </w:r>
      <w:r>
        <w:rPr>
          <w:rFonts w:ascii="Times New Roman" w:hAnsi="Times New Roman" w:hint="cs"/>
          <w:sz w:val="24"/>
          <w:szCs w:val="28"/>
          <w:rtl/>
          <w:lang w:bidi="fa-IR"/>
        </w:rPr>
        <w:t>مدت و بلندمدت تاثیرگذار بوده است. کیفیت روان</w:t>
      </w:r>
      <w:r>
        <w:rPr>
          <w:rFonts w:ascii="Calibri" w:hAnsi="Calibri" w:hint="cs"/>
          <w:sz w:val="24"/>
          <w:szCs w:val="28"/>
          <w:lang w:bidi="fa-IR"/>
        </w:rPr>
        <w:t>‌</w:t>
      </w:r>
      <w:r>
        <w:rPr>
          <w:rFonts w:ascii="Times New Roman" w:hAnsi="Times New Roman" w:hint="cs"/>
          <w:sz w:val="24"/>
          <w:szCs w:val="28"/>
          <w:rtl/>
          <w:lang w:bidi="fa-IR"/>
        </w:rPr>
        <w:t>شناختی پژوهش</w:t>
      </w:r>
      <w:r>
        <w:rPr>
          <w:rFonts w:ascii="Calibri" w:hAnsi="Calibri" w:hint="cs"/>
          <w:sz w:val="24"/>
          <w:szCs w:val="28"/>
          <w:lang w:bidi="fa-IR"/>
        </w:rPr>
        <w:t>‌</w:t>
      </w:r>
      <w:r>
        <w:rPr>
          <w:rFonts w:ascii="Times New Roman" w:hAnsi="Times New Roman" w:hint="cs"/>
          <w:sz w:val="24"/>
          <w:szCs w:val="28"/>
          <w:rtl/>
          <w:lang w:bidi="fa-IR"/>
        </w:rPr>
        <w:t>های گنجانده شده در رده خیلی پایین بودند. مداخلات رفتاری-شناختی، در درمان فوبیاهای خاص، اختلال اضطراب فراگیر، اختلال اضطراب جدایی، و ترس</w:t>
      </w:r>
      <w:r>
        <w:rPr>
          <w:rFonts w:ascii="Calibri" w:hAnsi="Calibri" w:hint="cs"/>
          <w:sz w:val="24"/>
          <w:szCs w:val="28"/>
          <w:lang w:bidi="fa-IR"/>
        </w:rPr>
        <w:t>‌</w:t>
      </w:r>
      <w:r>
        <w:rPr>
          <w:rFonts w:ascii="Times New Roman" w:hAnsi="Times New Roman" w:hint="cs"/>
          <w:sz w:val="24"/>
          <w:szCs w:val="28"/>
          <w:rtl/>
          <w:lang w:bidi="fa-IR"/>
        </w:rPr>
        <w:t>های شبانه در کودکان و نوجوانان موثر است. بهبود کیفیت روش</w:t>
      </w:r>
      <w:r>
        <w:rPr>
          <w:rFonts w:ascii="Calibri" w:hAnsi="Calibri" w:hint="cs"/>
          <w:sz w:val="24"/>
          <w:szCs w:val="28"/>
          <w:lang w:bidi="fa-IR"/>
        </w:rPr>
        <w:t>‌</w:t>
      </w:r>
      <w:r>
        <w:rPr>
          <w:rFonts w:ascii="Times New Roman" w:hAnsi="Times New Roman" w:hint="cs"/>
          <w:sz w:val="24"/>
          <w:szCs w:val="28"/>
          <w:rtl/>
          <w:lang w:bidi="fa-IR"/>
        </w:rPr>
        <w:t>شناختی و نیاز به پژوهش های بیشتری که تمرکز خود را روی اثربخشی درمان برای اختلالات خاص قرار دهد، مورد بحث قرار گرفته</w:t>
      </w:r>
      <w:r>
        <w:rPr>
          <w:rFonts w:ascii="Calibri" w:hAnsi="Calibri" w:hint="cs"/>
          <w:sz w:val="24"/>
          <w:szCs w:val="28"/>
          <w:lang w:bidi="fa-IR"/>
        </w:rPr>
        <w:t>‌</w:t>
      </w:r>
      <w:r>
        <w:rPr>
          <w:rFonts w:ascii="Times New Roman" w:hAnsi="Times New Roman" w:hint="cs"/>
          <w:sz w:val="24"/>
          <w:szCs w:val="28"/>
          <w:rtl/>
          <w:lang w:bidi="fa-IR"/>
        </w:rPr>
        <w:t>اند.</w:t>
      </w:r>
    </w:p>
    <w:p w:rsidR="00667BDF" w:rsidRPr="00C51CB3" w:rsidRDefault="00C51CB3" w:rsidP="00C51CB3">
      <w:pPr>
        <w:bidi/>
        <w:jc w:val="both"/>
        <w:rPr>
          <w:rFonts w:ascii="Times New Roman" w:hAnsi="Times New Roman" w:hint="cs"/>
          <w:sz w:val="24"/>
          <w:szCs w:val="28"/>
          <w:lang w:bidi="fa-IR"/>
        </w:rPr>
      </w:pPr>
      <w:r>
        <w:rPr>
          <w:rFonts w:ascii="Times New Roman" w:hAnsi="Times New Roman" w:hint="cs"/>
          <w:b/>
          <w:bCs/>
          <w:sz w:val="24"/>
          <w:szCs w:val="28"/>
          <w:rtl/>
          <w:lang w:bidi="fa-IR"/>
        </w:rPr>
        <w:t>کلیدواژه</w:t>
      </w:r>
      <w:r>
        <w:rPr>
          <w:rFonts w:ascii="Calibri" w:hAnsi="Calibri" w:hint="cs"/>
          <w:b/>
          <w:bCs/>
          <w:sz w:val="24"/>
          <w:szCs w:val="28"/>
          <w:lang w:bidi="fa-IR"/>
        </w:rPr>
        <w:t>‌</w:t>
      </w:r>
      <w:r>
        <w:rPr>
          <w:rFonts w:ascii="Times New Roman" w:hAnsi="Times New Roman" w:hint="cs"/>
          <w:b/>
          <w:bCs/>
          <w:sz w:val="24"/>
          <w:szCs w:val="28"/>
          <w:rtl/>
          <w:lang w:bidi="fa-IR"/>
        </w:rPr>
        <w:t>ها</w:t>
      </w:r>
      <w:r>
        <w:rPr>
          <w:rFonts w:ascii="Times New Roman" w:hAnsi="Times New Roman" w:hint="cs"/>
          <w:sz w:val="24"/>
          <w:szCs w:val="28"/>
          <w:rtl/>
          <w:lang w:bidi="fa-IR"/>
        </w:rPr>
        <w:t>: کودکان، نوجوانان، اختلالات اضطراب، درمان روان</w:t>
      </w:r>
      <w:r>
        <w:rPr>
          <w:rFonts w:ascii="Calibri" w:hAnsi="Calibri" w:hint="cs"/>
          <w:sz w:val="24"/>
          <w:szCs w:val="28"/>
          <w:lang w:bidi="fa-IR"/>
        </w:rPr>
        <w:t>‌</w:t>
      </w:r>
      <w:r>
        <w:rPr>
          <w:rFonts w:ascii="Times New Roman" w:hAnsi="Times New Roman" w:hint="cs"/>
          <w:sz w:val="24"/>
          <w:szCs w:val="28"/>
          <w:rtl/>
          <w:lang w:bidi="fa-IR"/>
        </w:rPr>
        <w:t>شناختی، بررسی سیستماتیک</w:t>
      </w:r>
      <w:bookmarkStart w:id="0" w:name="_GoBack"/>
      <w:bookmarkEnd w:id="0"/>
    </w:p>
    <w:sectPr w:rsidR="00667BDF" w:rsidRPr="00C51CB3" w:rsidSect="00A92142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A83"/>
    <w:rsid w:val="004636BC"/>
    <w:rsid w:val="004D61C3"/>
    <w:rsid w:val="00667BDF"/>
    <w:rsid w:val="006E683F"/>
    <w:rsid w:val="00892DB3"/>
    <w:rsid w:val="00910CB6"/>
    <w:rsid w:val="009C110A"/>
    <w:rsid w:val="00A92142"/>
    <w:rsid w:val="00B8564A"/>
    <w:rsid w:val="00C51CB3"/>
    <w:rsid w:val="00E90A83"/>
    <w:rsid w:val="00EF3BAD"/>
    <w:rsid w:val="00F60241"/>
    <w:rsid w:val="00FE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1C0C54"/>
  <w15:chartTrackingRefBased/>
  <w15:docId w15:val="{EF7E6F68-66D5-48C1-AC41-4A46D2CBE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1CB3"/>
    <w:pPr>
      <w:spacing w:line="256" w:lineRule="auto"/>
    </w:pPr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564A"/>
    <w:pPr>
      <w:keepNext/>
      <w:keepLines/>
      <w:bidi/>
      <w:spacing w:before="240" w:after="0" w:line="259" w:lineRule="auto"/>
      <w:outlineLvl w:val="0"/>
    </w:pPr>
    <w:rPr>
      <w:rFonts w:asciiTheme="majorHAnsi" w:eastAsiaTheme="majorEastAsia" w:hAnsiTheme="majorHAnsi" w:cstheme="majorBidi"/>
      <w:b/>
      <w:bCs/>
      <w:sz w:val="36"/>
      <w:szCs w:val="36"/>
      <w:lang w:bidi="fa-IR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B8564A"/>
    <w:pPr>
      <w:jc w:val="both"/>
      <w:outlineLvl w:val="1"/>
    </w:pPr>
    <w:rPr>
      <w:rFonts w:cstheme="majorHAnsi"/>
      <w:b/>
      <w:bCs/>
      <w:sz w:val="32"/>
      <w:szCs w:val="32"/>
    </w:rPr>
  </w:style>
  <w:style w:type="paragraph" w:styleId="Heading3">
    <w:name w:val="heading 3"/>
    <w:basedOn w:val="NoSpacing"/>
    <w:next w:val="Normal"/>
    <w:link w:val="Heading3Char"/>
    <w:uiPriority w:val="9"/>
    <w:unhideWhenUsed/>
    <w:qFormat/>
    <w:rsid w:val="00B8564A"/>
    <w:pPr>
      <w:jc w:val="both"/>
      <w:outlineLvl w:val="2"/>
    </w:pPr>
    <w:rPr>
      <w:rFonts w:cstheme="majorHAns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ptionn">
    <w:name w:val="Captionn"/>
    <w:basedOn w:val="Subtitle"/>
    <w:link w:val="CaptionnChar"/>
    <w:qFormat/>
    <w:rsid w:val="00B8564A"/>
  </w:style>
  <w:style w:type="character" w:customStyle="1" w:styleId="CaptionnChar">
    <w:name w:val="Captionn Char"/>
    <w:basedOn w:val="SubtitleChar"/>
    <w:link w:val="Captionn"/>
    <w:rsid w:val="00B8564A"/>
    <w:rPr>
      <w:rFonts w:ascii="Times New Roman" w:hAnsi="Times New Roman" w:cs="B Nazanin"/>
      <w:b/>
      <w:bCs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564A"/>
    <w:pPr>
      <w:bidi/>
      <w:spacing w:after="0" w:line="259" w:lineRule="auto"/>
      <w:jc w:val="center"/>
    </w:pPr>
    <w:rPr>
      <w:rFonts w:ascii="Times New Roman" w:hAnsi="Times New Roman" w:cs="B Nazanin"/>
      <w:b/>
      <w:bCs/>
      <w:sz w:val="24"/>
      <w:szCs w:val="24"/>
      <w:lang w:bidi="fa-IR"/>
    </w:rPr>
  </w:style>
  <w:style w:type="character" w:customStyle="1" w:styleId="SubtitleChar">
    <w:name w:val="Subtitle Char"/>
    <w:basedOn w:val="DefaultParagraphFont"/>
    <w:link w:val="Subtitle"/>
    <w:uiPriority w:val="11"/>
    <w:rsid w:val="00B8564A"/>
    <w:rPr>
      <w:rFonts w:ascii="Times New Roman" w:hAnsi="Times New Roman" w:cs="B Nazani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8564A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B8564A"/>
    <w:rPr>
      <w:rFonts w:cstheme="majorHAnsi"/>
      <w:b/>
      <w:bCs/>
      <w:sz w:val="32"/>
      <w:szCs w:val="32"/>
    </w:rPr>
  </w:style>
  <w:style w:type="paragraph" w:styleId="NoSpacing">
    <w:name w:val="No Spacing"/>
    <w:uiPriority w:val="1"/>
    <w:qFormat/>
    <w:rsid w:val="00B8564A"/>
    <w:pPr>
      <w:bidi/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B8564A"/>
    <w:rPr>
      <w:rFonts w:cstheme="majorHAnsi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B8564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Title"/>
    <w:uiPriority w:val="10"/>
    <w:rsid w:val="00B85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B856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B nazanin"/>
        <a:ea typeface=""/>
        <a:cs typeface="B nazanin"/>
      </a:majorFont>
      <a:minorFont>
        <a:latin typeface="B nazanin"/>
        <a:ea typeface=""/>
        <a:cs typeface="B nazani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</dc:creator>
  <cp:keywords/>
  <dc:description/>
  <cp:lastModifiedBy>Mehr</cp:lastModifiedBy>
  <cp:revision>2</cp:revision>
  <dcterms:created xsi:type="dcterms:W3CDTF">2023-07-02T09:54:00Z</dcterms:created>
  <dcterms:modified xsi:type="dcterms:W3CDTF">2023-07-02T09:54:00Z</dcterms:modified>
</cp:coreProperties>
</file>